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565ED" w14:textId="07926BF1" w:rsidR="006B427B" w:rsidRDefault="006B427B" w:rsidP="006B427B">
      <w:pPr>
        <w:rPr>
          <w:b/>
        </w:rPr>
      </w:pPr>
      <w:r w:rsidRPr="00AB7C20">
        <w:rPr>
          <w:b/>
        </w:rPr>
        <w:t>Перед у</w:t>
      </w:r>
      <w:r>
        <w:rPr>
          <w:b/>
        </w:rPr>
        <w:t>далением</w:t>
      </w:r>
      <w:r w:rsidRPr="00AB7C20">
        <w:rPr>
          <w:b/>
        </w:rPr>
        <w:t xml:space="preserve"> модуля </w:t>
      </w:r>
      <w:r w:rsidR="0087018A">
        <w:rPr>
          <w:b/>
        </w:rPr>
        <w:t xml:space="preserve">обязательно </w:t>
      </w:r>
      <w:r w:rsidRPr="00AB7C20">
        <w:rPr>
          <w:b/>
        </w:rPr>
        <w:t xml:space="preserve">нужно сделать </w:t>
      </w:r>
      <w:r w:rsidR="00900DC4">
        <w:rPr>
          <w:b/>
        </w:rPr>
        <w:t xml:space="preserve">резервную </w:t>
      </w:r>
      <w:r w:rsidRPr="00AB7C20">
        <w:rPr>
          <w:b/>
        </w:rPr>
        <w:t>копию базы!</w:t>
      </w:r>
    </w:p>
    <w:p w14:paraId="4E048A67" w14:textId="65274004" w:rsidR="00E517CF" w:rsidRPr="00893DCE" w:rsidRDefault="00900DC4" w:rsidP="006B427B">
      <w:pPr>
        <w:rPr>
          <w:bCs/>
        </w:rPr>
      </w:pPr>
      <w:r>
        <w:rPr>
          <w:bCs/>
        </w:rPr>
        <w:t xml:space="preserve">А также </w:t>
      </w:r>
      <w:r w:rsidR="00893DCE" w:rsidRPr="00893DCE">
        <w:rPr>
          <w:bCs/>
        </w:rPr>
        <w:t>зафиксировать остатки по взаиморасчетам</w:t>
      </w:r>
      <w:r w:rsidR="00893DCE">
        <w:rPr>
          <w:bCs/>
        </w:rPr>
        <w:t xml:space="preserve"> (как это сделать оп</w:t>
      </w:r>
      <w:r>
        <w:rPr>
          <w:bCs/>
        </w:rPr>
        <w:t>исано в конце статьи по арт.568 на сайте</w:t>
      </w:r>
      <w:r w:rsidR="00893DCE">
        <w:rPr>
          <w:bCs/>
        </w:rPr>
        <w:t>)</w:t>
      </w:r>
      <w:r>
        <w:rPr>
          <w:bCs/>
        </w:rPr>
        <w:t>.</w:t>
      </w:r>
    </w:p>
    <w:p w14:paraId="59F1C69A" w14:textId="4FE756C7" w:rsidR="00C350CB" w:rsidRDefault="006B427B" w:rsidP="006B427B">
      <w:r>
        <w:t xml:space="preserve">Удаление модуля осуществляется через конфигуратор монопольно, т.е. в момент </w:t>
      </w:r>
      <w:r w:rsidR="00A16EDE">
        <w:t>проведения манипуляций по удалению объектов</w:t>
      </w:r>
      <w:r>
        <w:t xml:space="preserve"> модуля пользователей в базе быть не должно.</w:t>
      </w:r>
    </w:p>
    <w:p w14:paraId="54C9D516" w14:textId="4F0743C5" w:rsidR="000A7FED" w:rsidRPr="000A7FED" w:rsidRDefault="000A7FED" w:rsidP="006B427B">
      <w:pPr>
        <w:rPr>
          <w:b/>
          <w:bCs/>
          <w:sz w:val="28"/>
          <w:szCs w:val="28"/>
        </w:rPr>
      </w:pPr>
      <w:r w:rsidRPr="000A7FED">
        <w:rPr>
          <w:b/>
          <w:bCs/>
          <w:sz w:val="28"/>
          <w:szCs w:val="28"/>
        </w:rPr>
        <w:t>Удаление модуля</w:t>
      </w:r>
    </w:p>
    <w:p w14:paraId="7C3FA6E3" w14:textId="3B792646" w:rsidR="004F0F03" w:rsidRDefault="004F0F03">
      <w:r>
        <w:t>Наша задача удалить все объекты, добавленные модулем.</w:t>
      </w:r>
      <w:r w:rsidR="00900DC4">
        <w:t xml:space="preserve"> Это можно сделать двумя спосо</w:t>
      </w:r>
      <w:r w:rsidR="00185C1C">
        <w:t>бами.</w:t>
      </w:r>
    </w:p>
    <w:p w14:paraId="67FEAA59" w14:textId="5F6AACF9" w:rsidR="00185C1C" w:rsidRDefault="00185C1C">
      <w:pPr>
        <w:rPr>
          <w:b/>
          <w:bCs/>
          <w:sz w:val="24"/>
          <w:szCs w:val="24"/>
        </w:rPr>
      </w:pPr>
      <w:r w:rsidRPr="00185C1C">
        <w:rPr>
          <w:b/>
          <w:bCs/>
          <w:sz w:val="24"/>
          <w:szCs w:val="24"/>
        </w:rPr>
        <w:t xml:space="preserve">Первый способ </w:t>
      </w:r>
    </w:p>
    <w:p w14:paraId="25F4BF34" w14:textId="593C1EDA" w:rsidR="00744B22" w:rsidRDefault="00744B22">
      <w:r>
        <w:t>Этот способ подойдет</w:t>
      </w:r>
      <w:r w:rsidR="004D3403">
        <w:t xml:space="preserve">, если в базе </w:t>
      </w:r>
      <w:r w:rsidR="006228A9">
        <w:t>нет никаких других доработок, кроме нашего зарплатного модуля</w:t>
      </w:r>
      <w:r w:rsidR="004D3403">
        <w:t>.</w:t>
      </w:r>
      <w:r w:rsidR="00E83A76">
        <w:t xml:space="preserve"> Иначе ваши модули </w:t>
      </w:r>
      <w:proofErr w:type="spellStart"/>
      <w:r w:rsidR="00E83A76">
        <w:t>затруться</w:t>
      </w:r>
      <w:bookmarkStart w:id="0" w:name="_GoBack"/>
      <w:bookmarkEnd w:id="0"/>
      <w:proofErr w:type="spellEnd"/>
      <w:r w:rsidR="00E83A76">
        <w:t>.</w:t>
      </w:r>
    </w:p>
    <w:p w14:paraId="21C8F523" w14:textId="7A6E5287" w:rsidR="002A3C9B" w:rsidRDefault="002A3C9B">
      <w:r>
        <w:t xml:space="preserve">Перед установкой </w:t>
      </w:r>
      <w:r w:rsidR="005349C0">
        <w:t xml:space="preserve">зарплатного </w:t>
      </w:r>
      <w:r>
        <w:t>модуля была включена возможность</w:t>
      </w:r>
      <w:r w:rsidR="00E65EA0">
        <w:t xml:space="preserve"> редактирования конфигурации (снят замок).</w:t>
      </w:r>
    </w:p>
    <w:p w14:paraId="71D6D324" w14:textId="2469A6C7" w:rsidR="00E65EA0" w:rsidRDefault="00E65EA0">
      <w:r>
        <w:t>В</w:t>
      </w:r>
      <w:r w:rsidR="0041362B">
        <w:t>ернем замок</w:t>
      </w:r>
      <w:r w:rsidR="005349C0">
        <w:t>:</w:t>
      </w:r>
    </w:p>
    <w:p w14:paraId="55F6DAA7" w14:textId="3604FD1F" w:rsidR="00E83A76" w:rsidRDefault="00E83A76">
      <w:r w:rsidRPr="00E83A76">
        <w:rPr>
          <w:b/>
          <w:bCs/>
        </w:rPr>
        <w:t>Конфигурация – Поддержка – Настройк</w:t>
      </w:r>
      <w:r w:rsidR="00DD2F0B">
        <w:rPr>
          <w:b/>
          <w:bCs/>
        </w:rPr>
        <w:t>а</w:t>
      </w:r>
      <w:r w:rsidRPr="00E83A76">
        <w:rPr>
          <w:b/>
          <w:bCs/>
        </w:rPr>
        <w:t xml:space="preserve"> поддержки</w:t>
      </w:r>
      <w:r w:rsidR="005349C0">
        <w:t>.</w:t>
      </w:r>
    </w:p>
    <w:p w14:paraId="1B1BD155" w14:textId="43D1549A" w:rsidR="004D3403" w:rsidRDefault="00FE5D54">
      <w:r w:rsidRPr="00FE5D54">
        <w:rPr>
          <w:noProof/>
        </w:rPr>
        <w:drawing>
          <wp:inline distT="0" distB="0" distL="0" distR="0" wp14:anchorId="50A775C2" wp14:editId="52E03953">
            <wp:extent cx="6106795" cy="2864485"/>
            <wp:effectExtent l="0" t="0" r="8255" b="0"/>
            <wp:docPr id="767360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609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8DC0" w14:textId="3E721B93" w:rsidR="005349C0" w:rsidRDefault="00EE33A9">
      <w:r>
        <w:t xml:space="preserve">Выделяем корневой узел, </w:t>
      </w:r>
      <w:proofErr w:type="gramStart"/>
      <w:r>
        <w:t xml:space="preserve">нажимаем </w:t>
      </w:r>
      <w:r w:rsidRPr="00313E94">
        <w:rPr>
          <w:b/>
          <w:bCs/>
        </w:rPr>
        <w:t>Сохранить</w:t>
      </w:r>
      <w:proofErr w:type="gramEnd"/>
      <w:r w:rsidRPr="00313E94">
        <w:rPr>
          <w:b/>
          <w:bCs/>
        </w:rPr>
        <w:t xml:space="preserve"> в файл</w:t>
      </w:r>
      <w:r w:rsidR="00313E94">
        <w:t>. Будет выгружен</w:t>
      </w:r>
      <w:r w:rsidR="009145E2">
        <w:t>а конфигурация:</w:t>
      </w:r>
    </w:p>
    <w:p w14:paraId="376460BC" w14:textId="6C7E9954" w:rsidR="00EE33A9" w:rsidRDefault="00EE33A9">
      <w:r w:rsidRPr="00EE33A9">
        <w:rPr>
          <w:noProof/>
        </w:rPr>
        <w:lastRenderedPageBreak/>
        <w:drawing>
          <wp:inline distT="0" distB="0" distL="0" distR="0" wp14:anchorId="4FCD17B6" wp14:editId="56D0C654">
            <wp:extent cx="6106795" cy="4695190"/>
            <wp:effectExtent l="0" t="0" r="8255" b="0"/>
            <wp:docPr id="40714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438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5640" w14:textId="7FFAE725" w:rsidR="00313E94" w:rsidRDefault="002631BC">
      <w:r>
        <w:t>Это окно можно закрыть. Оно нам больше не понадобится.</w:t>
      </w:r>
    </w:p>
    <w:p w14:paraId="1994BF8E" w14:textId="10FCE186" w:rsidR="002631BC" w:rsidRDefault="002631BC">
      <w:r>
        <w:t xml:space="preserve">Далее </w:t>
      </w:r>
      <w:r w:rsidR="00EA710F">
        <w:t xml:space="preserve">нажимаем </w:t>
      </w:r>
      <w:r w:rsidR="00EA710F" w:rsidRPr="007C28B1">
        <w:rPr>
          <w:b/>
          <w:bCs/>
        </w:rPr>
        <w:t>Конфигурация</w:t>
      </w:r>
      <w:r w:rsidR="007C28B1" w:rsidRPr="007C28B1">
        <w:rPr>
          <w:b/>
          <w:bCs/>
        </w:rPr>
        <w:t xml:space="preserve"> - Загрузить конфигурацию из файла</w:t>
      </w:r>
      <w:r w:rsidR="007C28B1">
        <w:t xml:space="preserve"> и выбираем сохраненный файл конфигурации:</w:t>
      </w:r>
    </w:p>
    <w:p w14:paraId="3FCF4B2A" w14:textId="6410D13A" w:rsidR="00EA710F" w:rsidRDefault="00EA710F">
      <w:r w:rsidRPr="00EA710F">
        <w:rPr>
          <w:noProof/>
        </w:rPr>
        <w:drawing>
          <wp:inline distT="0" distB="0" distL="0" distR="0" wp14:anchorId="743785C5" wp14:editId="1113BF65">
            <wp:extent cx="5695950" cy="3419475"/>
            <wp:effectExtent l="0" t="0" r="0" b="9525"/>
            <wp:docPr id="1335860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605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C5FD" w14:textId="0A46AA92" w:rsidR="007C28B1" w:rsidRDefault="00C76CCF">
      <w:r w:rsidRPr="00C76CCF">
        <w:rPr>
          <w:noProof/>
        </w:rPr>
        <w:lastRenderedPageBreak/>
        <w:drawing>
          <wp:inline distT="0" distB="0" distL="0" distR="0" wp14:anchorId="540A6965" wp14:editId="58D8D9A1">
            <wp:extent cx="6106795" cy="3335020"/>
            <wp:effectExtent l="0" t="0" r="8255" b="0"/>
            <wp:docPr id="1887388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88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B4B6" w14:textId="76D31A2E" w:rsidR="001223B0" w:rsidRDefault="001223B0">
      <w:r>
        <w:t>Соглашаемся:</w:t>
      </w:r>
    </w:p>
    <w:p w14:paraId="38EA3ADB" w14:textId="3DC1FD57" w:rsidR="00C76CCF" w:rsidRDefault="001A6541">
      <w:r w:rsidRPr="001A6541">
        <w:rPr>
          <w:noProof/>
        </w:rPr>
        <w:drawing>
          <wp:inline distT="0" distB="0" distL="0" distR="0" wp14:anchorId="5620C1E1" wp14:editId="41BAB552">
            <wp:extent cx="5334000" cy="1828800"/>
            <wp:effectExtent l="0" t="0" r="0" b="0"/>
            <wp:docPr id="1797407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075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1D3D" w14:textId="58833D0A" w:rsidR="001A6541" w:rsidRDefault="009D43E8">
      <w:r w:rsidRPr="009D43E8">
        <w:rPr>
          <w:noProof/>
        </w:rPr>
        <w:drawing>
          <wp:inline distT="0" distB="0" distL="0" distR="0" wp14:anchorId="3DC99E0C" wp14:editId="7AC0FE09">
            <wp:extent cx="2838450" cy="1200150"/>
            <wp:effectExtent l="0" t="0" r="0" b="0"/>
            <wp:docPr id="2020181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812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D20C" w14:textId="59D06849" w:rsidR="004F46C6" w:rsidRDefault="002E48A3">
      <w:r>
        <w:t>После обновления базы данных ваша база снова на замке, модуль удален.</w:t>
      </w:r>
    </w:p>
    <w:p w14:paraId="75721617" w14:textId="43C5A848" w:rsidR="002E48A3" w:rsidRDefault="002E48A3">
      <w:r w:rsidRPr="002E48A3">
        <w:rPr>
          <w:noProof/>
        </w:rPr>
        <w:lastRenderedPageBreak/>
        <w:drawing>
          <wp:inline distT="0" distB="0" distL="0" distR="0" wp14:anchorId="10D5AD1F" wp14:editId="41CB5FAD">
            <wp:extent cx="6106795" cy="4391025"/>
            <wp:effectExtent l="0" t="0" r="8255" b="9525"/>
            <wp:docPr id="101326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61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5847" w14:textId="494B2D96" w:rsidR="002E48A3" w:rsidRDefault="002E48A3">
      <w:r>
        <w:t>Как обновить расширение описано ниж</w:t>
      </w:r>
      <w:r w:rsidR="00C1127F">
        <w:t>е</w:t>
      </w:r>
      <w:r>
        <w:t>.</w:t>
      </w:r>
    </w:p>
    <w:p w14:paraId="4B0A48AA" w14:textId="77777777" w:rsidR="002E48A3" w:rsidRDefault="002E48A3">
      <w:pPr>
        <w:rPr>
          <w:b/>
          <w:bCs/>
          <w:sz w:val="24"/>
          <w:szCs w:val="24"/>
        </w:rPr>
      </w:pPr>
    </w:p>
    <w:p w14:paraId="786AD5C8" w14:textId="2CA18223" w:rsidR="00744B22" w:rsidRPr="00744B22" w:rsidRDefault="00744B22">
      <w:pPr>
        <w:rPr>
          <w:b/>
          <w:bCs/>
          <w:sz w:val="24"/>
          <w:szCs w:val="24"/>
        </w:rPr>
      </w:pPr>
      <w:r w:rsidRPr="00744B22">
        <w:rPr>
          <w:b/>
          <w:bCs/>
          <w:sz w:val="24"/>
          <w:szCs w:val="24"/>
        </w:rPr>
        <w:t>Второй способ</w:t>
      </w:r>
    </w:p>
    <w:p w14:paraId="7C473047" w14:textId="0558444F" w:rsidR="004D3403" w:rsidRDefault="004D3403">
      <w:r>
        <w:t xml:space="preserve">Если </w:t>
      </w:r>
      <w:r w:rsidR="00AC0037">
        <w:t xml:space="preserve">все же в базе присутствуют другие модули, </w:t>
      </w:r>
      <w:r w:rsidR="00C1127F">
        <w:t>нужно выполнить</w:t>
      </w:r>
      <w:r w:rsidR="00952419">
        <w:t xml:space="preserve"> действия, описанные ниже.</w:t>
      </w:r>
    </w:p>
    <w:p w14:paraId="47AB6C85" w14:textId="153A6526" w:rsidR="00432D42" w:rsidRDefault="0000356D">
      <w:r>
        <w:t>Если у вас не открыто окно конфигурации, откройте его:</w:t>
      </w:r>
    </w:p>
    <w:p w14:paraId="6B76E740" w14:textId="3A8B2F56" w:rsidR="0000356D" w:rsidRDefault="00D70022">
      <w:r w:rsidRPr="00D70022">
        <w:rPr>
          <w:noProof/>
        </w:rPr>
        <w:drawing>
          <wp:inline distT="0" distB="0" distL="0" distR="0" wp14:anchorId="08A3DCA3" wp14:editId="4152E670">
            <wp:extent cx="5731510" cy="2197735"/>
            <wp:effectExtent l="0" t="0" r="2540" b="0"/>
            <wp:docPr id="563036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363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A77A" w14:textId="19F1ECAC" w:rsidR="000A0335" w:rsidRPr="00412EEB" w:rsidRDefault="000A0335">
      <w:r>
        <w:t>Далее находим подсистему зарплатного модуля:</w:t>
      </w:r>
      <w:r w:rsidR="00412EEB">
        <w:t xml:space="preserve"> </w:t>
      </w:r>
      <w:r w:rsidR="00FB46DD" w:rsidRPr="00412EEB">
        <w:rPr>
          <w:b/>
          <w:bCs/>
        </w:rPr>
        <w:t>Общие – Подсистемы - _ВнешнийМодуль</w:t>
      </w:r>
      <w:r w:rsidR="00412EEB" w:rsidRPr="00412EEB">
        <w:rPr>
          <w:b/>
          <w:bCs/>
        </w:rPr>
        <w:t>_</w:t>
      </w:r>
      <w:r w:rsidR="00FB46DD" w:rsidRPr="00412EEB">
        <w:rPr>
          <w:b/>
          <w:bCs/>
        </w:rPr>
        <w:t>568</w:t>
      </w:r>
    </w:p>
    <w:p w14:paraId="734FEEC4" w14:textId="6A5A2BB9" w:rsidR="008559D1" w:rsidRDefault="00687B75">
      <w:r w:rsidRPr="00687B75">
        <w:rPr>
          <w:noProof/>
        </w:rPr>
        <w:lastRenderedPageBreak/>
        <w:drawing>
          <wp:inline distT="0" distB="0" distL="0" distR="0" wp14:anchorId="204C5304" wp14:editId="38921906">
            <wp:extent cx="5731510" cy="7710170"/>
            <wp:effectExtent l="0" t="0" r="2540" b="5080"/>
            <wp:docPr id="1174328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284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D3FA" w14:textId="1D06B35B" w:rsidR="00412EEB" w:rsidRDefault="00412EEB">
      <w:r>
        <w:t>Выделяем</w:t>
      </w:r>
      <w:r w:rsidR="0088269F">
        <w:t xml:space="preserve"> найденную подсистему и кликаем</w:t>
      </w:r>
      <w:r w:rsidR="00F214AC">
        <w:t xml:space="preserve"> по ней</w:t>
      </w:r>
      <w:r w:rsidR="0088269F">
        <w:t xml:space="preserve"> правой кнопкой мыши</w:t>
      </w:r>
      <w:r w:rsidR="00F214AC">
        <w:t>.</w:t>
      </w:r>
    </w:p>
    <w:p w14:paraId="08013941" w14:textId="6E56446E" w:rsidR="0088269F" w:rsidRDefault="00F214AC">
      <w:r>
        <w:t xml:space="preserve">В контекстном меню выбираем </w:t>
      </w:r>
      <w:r w:rsidRPr="00F214AC">
        <w:rPr>
          <w:b/>
          <w:bCs/>
        </w:rPr>
        <w:t>Объекты подсистемы</w:t>
      </w:r>
      <w:r>
        <w:t>:</w:t>
      </w:r>
    </w:p>
    <w:p w14:paraId="3DBA6846" w14:textId="044371AD" w:rsidR="00F214AC" w:rsidRDefault="00F214AC">
      <w:r w:rsidRPr="00F214AC">
        <w:rPr>
          <w:noProof/>
        </w:rPr>
        <w:lastRenderedPageBreak/>
        <w:drawing>
          <wp:inline distT="0" distB="0" distL="0" distR="0" wp14:anchorId="2A6CBE42" wp14:editId="28CBBD99">
            <wp:extent cx="4705350" cy="1914525"/>
            <wp:effectExtent l="0" t="0" r="0" b="9525"/>
            <wp:docPr id="1581917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179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DBFA" w14:textId="07C5A515" w:rsidR="00F214AC" w:rsidRDefault="0004710F">
      <w:r>
        <w:t xml:space="preserve">Удаляем объекты клавишей </w:t>
      </w:r>
      <w:r w:rsidRPr="00C1127F">
        <w:rPr>
          <w:b/>
          <w:bCs/>
          <w:lang w:val="en-GB"/>
        </w:rPr>
        <w:t>Del</w:t>
      </w:r>
      <w:r>
        <w:t>.</w:t>
      </w:r>
      <w:r w:rsidR="00044BF6">
        <w:t xml:space="preserve"> Начинаем с документов:</w:t>
      </w:r>
    </w:p>
    <w:p w14:paraId="1A1D1C9F" w14:textId="599BA16E" w:rsidR="0004710F" w:rsidRDefault="00044BF6">
      <w:r w:rsidRPr="00044BF6">
        <w:rPr>
          <w:noProof/>
        </w:rPr>
        <w:drawing>
          <wp:inline distT="0" distB="0" distL="0" distR="0" wp14:anchorId="428CDD11" wp14:editId="779976F8">
            <wp:extent cx="6106795" cy="5650230"/>
            <wp:effectExtent l="0" t="0" r="8255" b="7620"/>
            <wp:docPr id="1640460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605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3CEC" w14:textId="46CDF466" w:rsidR="00EE1C98" w:rsidRDefault="00EE1C98">
      <w:r w:rsidRPr="00EE1C98">
        <w:rPr>
          <w:noProof/>
        </w:rPr>
        <w:lastRenderedPageBreak/>
        <w:drawing>
          <wp:inline distT="0" distB="0" distL="0" distR="0" wp14:anchorId="6625C132" wp14:editId="02AF6620">
            <wp:extent cx="6106795" cy="3140075"/>
            <wp:effectExtent l="0" t="0" r="8255" b="3175"/>
            <wp:docPr id="1956135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358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D30A" w14:textId="757BFC57" w:rsidR="00EE1C98" w:rsidRDefault="00957241">
      <w:r w:rsidRPr="00957241">
        <w:rPr>
          <w:noProof/>
        </w:rPr>
        <w:drawing>
          <wp:inline distT="0" distB="0" distL="0" distR="0" wp14:anchorId="308C906A" wp14:editId="1B8D0143">
            <wp:extent cx="2686050" cy="952500"/>
            <wp:effectExtent l="0" t="0" r="0" b="0"/>
            <wp:docPr id="47806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69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BBEF" w14:textId="6B3D4CFE" w:rsidR="00957241" w:rsidRDefault="007136EE">
      <w:r>
        <w:t>Некоторые документы не получится удалить сразу, т.к.</w:t>
      </w:r>
      <w:r w:rsidR="00EC6013">
        <w:t xml:space="preserve"> на них имеются ссылки в других объектах:</w:t>
      </w:r>
    </w:p>
    <w:p w14:paraId="0D9E0247" w14:textId="01BFBAC6" w:rsidR="007136EE" w:rsidRDefault="007136EE">
      <w:r w:rsidRPr="007136EE">
        <w:rPr>
          <w:noProof/>
        </w:rPr>
        <w:lastRenderedPageBreak/>
        <w:drawing>
          <wp:inline distT="0" distB="0" distL="0" distR="0" wp14:anchorId="336CFA19" wp14:editId="3A0A51AF">
            <wp:extent cx="6106795" cy="8607425"/>
            <wp:effectExtent l="0" t="0" r="8255" b="3175"/>
            <wp:docPr id="131312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29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F555" w14:textId="5F7CE759" w:rsidR="00C815DB" w:rsidRDefault="00BE0FBF">
      <w:r>
        <w:t>В служебном сообщении указано, где именно используется объект</w:t>
      </w:r>
      <w:r w:rsidR="00DE663D">
        <w:t>.</w:t>
      </w:r>
      <w:r w:rsidR="008B1288">
        <w:t xml:space="preserve"> </w:t>
      </w:r>
      <w:r w:rsidR="002D4A75">
        <w:t>Сначала</w:t>
      </w:r>
      <w:r w:rsidR="00C815DB">
        <w:t xml:space="preserve"> нужно удалить </w:t>
      </w:r>
      <w:r w:rsidR="00A3530A">
        <w:t>связанный</w:t>
      </w:r>
      <w:r w:rsidR="00C815DB">
        <w:t xml:space="preserve"> объект.</w:t>
      </w:r>
    </w:p>
    <w:p w14:paraId="36E7317C" w14:textId="063EE331" w:rsidR="00EC6013" w:rsidRDefault="00DE663D">
      <w:r>
        <w:t xml:space="preserve"> В данном случае находим </w:t>
      </w:r>
      <w:proofErr w:type="spellStart"/>
      <w:r>
        <w:t>ОбщиеКоманды</w:t>
      </w:r>
      <w:proofErr w:type="spellEnd"/>
      <w:r>
        <w:t xml:space="preserve"> – </w:t>
      </w:r>
      <w:proofErr w:type="spellStart"/>
      <w:r>
        <w:t>УЗ_УчетОтклонений</w:t>
      </w:r>
      <w:proofErr w:type="spellEnd"/>
      <w:r>
        <w:t xml:space="preserve"> и </w:t>
      </w:r>
      <w:r w:rsidR="00C815DB">
        <w:t>удаля</w:t>
      </w:r>
      <w:r w:rsidR="0084662B">
        <w:t>е</w:t>
      </w:r>
      <w:r w:rsidR="00C815DB">
        <w:t>м</w:t>
      </w:r>
      <w:r>
        <w:t xml:space="preserve"> команду:</w:t>
      </w:r>
    </w:p>
    <w:p w14:paraId="12418652" w14:textId="71D95301" w:rsidR="00BE0FBF" w:rsidRDefault="00BE0FBF">
      <w:r w:rsidRPr="00BE0FBF">
        <w:rPr>
          <w:noProof/>
        </w:rPr>
        <w:lastRenderedPageBreak/>
        <w:drawing>
          <wp:inline distT="0" distB="0" distL="0" distR="0" wp14:anchorId="39525330" wp14:editId="264E1BCD">
            <wp:extent cx="6019800" cy="9753600"/>
            <wp:effectExtent l="0" t="0" r="0" b="0"/>
            <wp:docPr id="912860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605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80DA" w14:textId="7DE039F8" w:rsidR="0084662B" w:rsidRDefault="00132CB1">
      <w:r>
        <w:lastRenderedPageBreak/>
        <w:t>Попробуем снова удалить</w:t>
      </w:r>
      <w:r w:rsidR="00721A48">
        <w:t xml:space="preserve"> документ</w:t>
      </w:r>
      <w:r w:rsidR="00BA0557">
        <w:t xml:space="preserve"> _</w:t>
      </w:r>
      <w:proofErr w:type="spellStart"/>
      <w:r w:rsidR="00BA0557">
        <w:t>УплатаНалогов</w:t>
      </w:r>
      <w:proofErr w:type="spellEnd"/>
      <w:r w:rsidR="00721A48">
        <w:t>. Снова видим, что нужно удалить связанные объекты:</w:t>
      </w:r>
    </w:p>
    <w:p w14:paraId="518A5C91" w14:textId="6D8F32D7" w:rsidR="00721A48" w:rsidRDefault="0077391B">
      <w:r w:rsidRPr="0077391B">
        <w:rPr>
          <w:noProof/>
        </w:rPr>
        <w:drawing>
          <wp:inline distT="0" distB="0" distL="0" distR="0" wp14:anchorId="299E490F" wp14:editId="38658E1B">
            <wp:extent cx="5124450" cy="752475"/>
            <wp:effectExtent l="0" t="0" r="0" b="9525"/>
            <wp:docPr id="338982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829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F1BB" w14:textId="334F4E3C" w:rsidR="00817076" w:rsidRDefault="00817076">
      <w:r>
        <w:t>Удалим регистр сведений:</w:t>
      </w:r>
    </w:p>
    <w:p w14:paraId="41FA79D5" w14:textId="46C84232" w:rsidR="001F1132" w:rsidRDefault="008053D5">
      <w:r w:rsidRPr="008053D5">
        <w:rPr>
          <w:noProof/>
        </w:rPr>
        <w:drawing>
          <wp:inline distT="0" distB="0" distL="0" distR="0" wp14:anchorId="0BA05501" wp14:editId="20E9BCDD">
            <wp:extent cx="3609975" cy="3076575"/>
            <wp:effectExtent l="0" t="0" r="9525" b="9525"/>
            <wp:docPr id="1629347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477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A871" w14:textId="50CB5816" w:rsidR="00817076" w:rsidRDefault="00C350CB">
      <w:r>
        <w:t>Теперь документ _</w:t>
      </w:r>
      <w:proofErr w:type="spellStart"/>
      <w:r>
        <w:t>УплатаНалогов</w:t>
      </w:r>
      <w:proofErr w:type="spellEnd"/>
      <w:r>
        <w:t xml:space="preserve"> удаляется без проблем.</w:t>
      </w:r>
    </w:p>
    <w:p w14:paraId="35FE1CAF" w14:textId="231CCAD6" w:rsidR="00884104" w:rsidRDefault="00884104">
      <w:r>
        <w:t>Таким образом нужно</w:t>
      </w:r>
      <w:r w:rsidR="00960833">
        <w:t xml:space="preserve"> удалить все документы.</w:t>
      </w:r>
    </w:p>
    <w:p w14:paraId="176B99A1" w14:textId="188184CF" w:rsidR="00A01C88" w:rsidRDefault="00886621">
      <w:r>
        <w:t>При попытке удаления документа _</w:t>
      </w:r>
      <w:proofErr w:type="spellStart"/>
      <w:proofErr w:type="gramStart"/>
      <w:r>
        <w:t>Нач</w:t>
      </w:r>
      <w:r w:rsidR="00A033B5">
        <w:t>ис</w:t>
      </w:r>
      <w:r>
        <w:t>лениеЗарплаты</w:t>
      </w:r>
      <w:proofErr w:type="spellEnd"/>
      <w:r>
        <w:t xml:space="preserve"> </w:t>
      </w:r>
      <w:r w:rsidR="00411843">
        <w:t xml:space="preserve"> </w:t>
      </w:r>
      <w:r w:rsidR="002900FA">
        <w:t>выводится</w:t>
      </w:r>
      <w:proofErr w:type="gramEnd"/>
      <w:r w:rsidR="002900FA">
        <w:t xml:space="preserve"> сообщение о том, что объект используется в справочнике _</w:t>
      </w:r>
      <w:proofErr w:type="spellStart"/>
      <w:r w:rsidR="002900FA">
        <w:t>ВидыНалогов</w:t>
      </w:r>
      <w:proofErr w:type="spellEnd"/>
      <w:r w:rsidR="002900FA">
        <w:t>:</w:t>
      </w:r>
    </w:p>
    <w:p w14:paraId="64BF8BF9" w14:textId="734E5E8B" w:rsidR="003A4C38" w:rsidRDefault="003A4C38">
      <w:r w:rsidRPr="003A4C38">
        <w:rPr>
          <w:noProof/>
        </w:rPr>
        <w:drawing>
          <wp:inline distT="0" distB="0" distL="0" distR="0" wp14:anchorId="208DFF0C" wp14:editId="0ED0F8F6">
            <wp:extent cx="6106795" cy="2339975"/>
            <wp:effectExtent l="0" t="0" r="8255" b="3175"/>
            <wp:docPr id="715761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611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579A" w14:textId="5DB35535" w:rsidR="00A033B5" w:rsidRDefault="00A033B5">
      <w:r>
        <w:t>Попробуем удалить справочник _</w:t>
      </w:r>
      <w:proofErr w:type="spellStart"/>
      <w:r>
        <w:t>ВидыНалогов</w:t>
      </w:r>
      <w:proofErr w:type="spellEnd"/>
      <w:r>
        <w:t>, снова получаем с</w:t>
      </w:r>
      <w:r w:rsidR="002F608A">
        <w:t>ообщение</w:t>
      </w:r>
      <w:r>
        <w:t>:</w:t>
      </w:r>
    </w:p>
    <w:p w14:paraId="0AD54006" w14:textId="62825A1C" w:rsidR="00A033B5" w:rsidRDefault="00E12DEC">
      <w:r w:rsidRPr="00E12DEC">
        <w:rPr>
          <w:noProof/>
        </w:rPr>
        <w:lastRenderedPageBreak/>
        <w:drawing>
          <wp:inline distT="0" distB="0" distL="0" distR="0" wp14:anchorId="3DC7C4FB" wp14:editId="75016014">
            <wp:extent cx="6106795" cy="3103245"/>
            <wp:effectExtent l="0" t="0" r="8255" b="1905"/>
            <wp:docPr id="711542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425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29D9" w14:textId="5A69A410" w:rsidR="00C918BF" w:rsidRDefault="00C918BF">
      <w:r>
        <w:t>Перейдем в регистр накопления _</w:t>
      </w:r>
      <w:proofErr w:type="spellStart"/>
      <w:r>
        <w:t>РасчетыПоНалогам</w:t>
      </w:r>
      <w:proofErr w:type="spellEnd"/>
      <w:r w:rsidR="00182A9C">
        <w:t>, кликнем по нему левой кнопкой мыши</w:t>
      </w:r>
      <w:r w:rsidR="007E26CB">
        <w:t xml:space="preserve">, справа выбираем закладку Регистраторы. В нижней таблице видно, какой </w:t>
      </w:r>
      <w:r w:rsidR="0088486E">
        <w:t>объект выступает в качестве регистратора, находим данный объект в списке и снимаем галку напротив него:</w:t>
      </w:r>
    </w:p>
    <w:p w14:paraId="57E14003" w14:textId="5F1BEFA1" w:rsidR="00C918BF" w:rsidRDefault="00182A9C">
      <w:r w:rsidRPr="00182A9C">
        <w:rPr>
          <w:noProof/>
        </w:rPr>
        <w:drawing>
          <wp:inline distT="0" distB="0" distL="0" distR="0" wp14:anchorId="4DC4E42E" wp14:editId="0845723D">
            <wp:extent cx="6106795" cy="5389245"/>
            <wp:effectExtent l="0" t="0" r="8255" b="1905"/>
            <wp:docPr id="2109156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564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475D" w14:textId="5B4866E8" w:rsidR="0088486E" w:rsidRDefault="00F373F5">
      <w:r w:rsidRPr="00F373F5">
        <w:rPr>
          <w:noProof/>
        </w:rPr>
        <w:lastRenderedPageBreak/>
        <w:drawing>
          <wp:inline distT="0" distB="0" distL="0" distR="0" wp14:anchorId="03A0C500" wp14:editId="7832D6A4">
            <wp:extent cx="6106795" cy="5436235"/>
            <wp:effectExtent l="0" t="0" r="8255" b="0"/>
            <wp:docPr id="483442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428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7872" w14:textId="75EFE455" w:rsidR="006F4D37" w:rsidRDefault="00986B41">
      <w:r>
        <w:t>Далее удаляем РН _</w:t>
      </w:r>
      <w:proofErr w:type="spellStart"/>
      <w:r>
        <w:t>РасчетыПоНалогам</w:t>
      </w:r>
      <w:proofErr w:type="spellEnd"/>
      <w:r>
        <w:t xml:space="preserve">, </w:t>
      </w:r>
      <w:r w:rsidR="00974BBE">
        <w:t>справочник _</w:t>
      </w:r>
      <w:proofErr w:type="spellStart"/>
      <w:r w:rsidR="00974BBE">
        <w:t>ВидыНалогов</w:t>
      </w:r>
      <w:proofErr w:type="spellEnd"/>
      <w:r w:rsidR="00974BBE">
        <w:t xml:space="preserve"> и документ _</w:t>
      </w:r>
      <w:proofErr w:type="spellStart"/>
      <w:r w:rsidR="00974BBE">
        <w:t>НачислениеЗарплаты</w:t>
      </w:r>
      <w:proofErr w:type="spellEnd"/>
      <w:r w:rsidR="00974BBE">
        <w:t>.</w:t>
      </w:r>
    </w:p>
    <w:p w14:paraId="655A9134" w14:textId="197F3B96" w:rsidR="004F0F03" w:rsidRDefault="006E3704">
      <w:r>
        <w:t>После этого</w:t>
      </w:r>
      <w:r w:rsidR="00C56AFF">
        <w:t xml:space="preserve"> удаляем</w:t>
      </w:r>
      <w:r w:rsidR="002E6BEE">
        <w:t xml:space="preserve"> следующие объекты</w:t>
      </w:r>
      <w:r w:rsidR="003544D6">
        <w:t xml:space="preserve"> (рекомендованная последовательность)</w:t>
      </w:r>
      <w:r w:rsidR="004F0F03">
        <w:t>:</w:t>
      </w:r>
    </w:p>
    <w:p w14:paraId="46634482" w14:textId="052C310C" w:rsidR="004F0F03" w:rsidRPr="004F0F03" w:rsidRDefault="00C56AFF" w:rsidP="004F0F03">
      <w:pPr>
        <w:pStyle w:val="a7"/>
        <w:numPr>
          <w:ilvl w:val="0"/>
          <w:numId w:val="2"/>
        </w:numPr>
      </w:pPr>
      <w:proofErr w:type="spellStart"/>
      <w:r w:rsidRPr="004F0F03">
        <w:t>Регистры</w:t>
      </w:r>
      <w:proofErr w:type="spellEnd"/>
      <w:r w:rsidRPr="004F0F03">
        <w:t xml:space="preserve"> </w:t>
      </w:r>
      <w:proofErr w:type="spellStart"/>
      <w:r w:rsidRPr="004F0F03">
        <w:t>сведений</w:t>
      </w:r>
      <w:proofErr w:type="spellEnd"/>
      <w:r w:rsidR="004F0F03" w:rsidRPr="004F0F03">
        <w:t>,</w:t>
      </w:r>
    </w:p>
    <w:p w14:paraId="01E2D6DE" w14:textId="2C4F9724" w:rsidR="00A671C3" w:rsidRPr="004F0F03" w:rsidRDefault="00C56AFF" w:rsidP="004F0F03">
      <w:pPr>
        <w:pStyle w:val="a7"/>
        <w:numPr>
          <w:ilvl w:val="0"/>
          <w:numId w:val="2"/>
        </w:numPr>
      </w:pPr>
      <w:proofErr w:type="spellStart"/>
      <w:r w:rsidRPr="004F0F03">
        <w:t>Регистры</w:t>
      </w:r>
      <w:proofErr w:type="spellEnd"/>
      <w:r w:rsidRPr="004F0F03">
        <w:t xml:space="preserve"> </w:t>
      </w:r>
      <w:proofErr w:type="spellStart"/>
      <w:r w:rsidRPr="004F0F03">
        <w:t>накопления</w:t>
      </w:r>
      <w:proofErr w:type="spellEnd"/>
      <w:r w:rsidR="004F0F03">
        <w:rPr>
          <w:lang w:val="ru-RU"/>
        </w:rPr>
        <w:t>,</w:t>
      </w:r>
    </w:p>
    <w:p w14:paraId="5BC3A0A1" w14:textId="6C028195" w:rsidR="004F0F03" w:rsidRPr="004F0F03" w:rsidRDefault="004F0F03" w:rsidP="004F0F03">
      <w:pPr>
        <w:pStyle w:val="a7"/>
        <w:numPr>
          <w:ilvl w:val="0"/>
          <w:numId w:val="2"/>
        </w:numPr>
      </w:pPr>
      <w:r>
        <w:rPr>
          <w:lang w:val="ru-RU"/>
        </w:rPr>
        <w:t>Отчеты,</w:t>
      </w:r>
    </w:p>
    <w:p w14:paraId="178ACA72" w14:textId="13BAB9EA" w:rsidR="004F0F03" w:rsidRPr="00152AE2" w:rsidRDefault="00152AE2" w:rsidP="004F0F03">
      <w:pPr>
        <w:pStyle w:val="a7"/>
        <w:numPr>
          <w:ilvl w:val="0"/>
          <w:numId w:val="2"/>
        </w:numPr>
      </w:pPr>
      <w:r>
        <w:rPr>
          <w:lang w:val="ru-RU"/>
        </w:rPr>
        <w:t>Обработки,</w:t>
      </w:r>
    </w:p>
    <w:p w14:paraId="720118DF" w14:textId="3848E428" w:rsidR="00152AE2" w:rsidRPr="00152AE2" w:rsidRDefault="00496392" w:rsidP="004F0F03">
      <w:pPr>
        <w:pStyle w:val="a7"/>
        <w:numPr>
          <w:ilvl w:val="0"/>
          <w:numId w:val="2"/>
        </w:numPr>
      </w:pPr>
      <w:r>
        <w:rPr>
          <w:lang w:val="ru-RU"/>
        </w:rPr>
        <w:t>Справочники,</w:t>
      </w:r>
    </w:p>
    <w:p w14:paraId="1B718194" w14:textId="0A2B849E" w:rsidR="00152AE2" w:rsidRPr="00891839" w:rsidRDefault="00891839" w:rsidP="004F0F03">
      <w:pPr>
        <w:pStyle w:val="a7"/>
        <w:numPr>
          <w:ilvl w:val="0"/>
          <w:numId w:val="2"/>
        </w:numPr>
      </w:pPr>
      <w:r>
        <w:rPr>
          <w:lang w:val="ru-RU"/>
        </w:rPr>
        <w:t>Перечисления,</w:t>
      </w:r>
    </w:p>
    <w:p w14:paraId="744CDDAD" w14:textId="6C13D155" w:rsidR="00891839" w:rsidRPr="00891839" w:rsidRDefault="00891839" w:rsidP="004F0F03">
      <w:pPr>
        <w:pStyle w:val="a7"/>
        <w:numPr>
          <w:ilvl w:val="0"/>
          <w:numId w:val="2"/>
        </w:numPr>
      </w:pPr>
      <w:r>
        <w:rPr>
          <w:lang w:val="ru-RU"/>
        </w:rPr>
        <w:t>Функциональные опции,</w:t>
      </w:r>
    </w:p>
    <w:p w14:paraId="30B8805C" w14:textId="5D64DA8E" w:rsidR="00891839" w:rsidRPr="00D67084" w:rsidRDefault="00EA1325" w:rsidP="004F0F03">
      <w:pPr>
        <w:pStyle w:val="a7"/>
        <w:numPr>
          <w:ilvl w:val="0"/>
          <w:numId w:val="2"/>
        </w:numPr>
      </w:pPr>
      <w:r>
        <w:rPr>
          <w:lang w:val="ru-RU"/>
        </w:rPr>
        <w:t>Констан</w:t>
      </w:r>
      <w:r w:rsidR="00387A73">
        <w:rPr>
          <w:lang w:val="ru-RU"/>
        </w:rPr>
        <w:t>ты,</w:t>
      </w:r>
    </w:p>
    <w:p w14:paraId="61338BFE" w14:textId="08A73778" w:rsidR="00D67084" w:rsidRPr="00D448A0" w:rsidRDefault="00D67084" w:rsidP="004F0F03">
      <w:pPr>
        <w:pStyle w:val="a7"/>
        <w:numPr>
          <w:ilvl w:val="0"/>
          <w:numId w:val="2"/>
        </w:numPr>
        <w:rPr>
          <w:lang w:val="ru-RU"/>
        </w:rPr>
      </w:pPr>
      <w:r>
        <w:rPr>
          <w:lang w:val="ru-RU"/>
        </w:rPr>
        <w:t>Общие картинки:</w:t>
      </w:r>
      <w:r w:rsidR="00D448A0">
        <w:rPr>
          <w:lang w:val="ru-RU"/>
        </w:rPr>
        <w:t xml:space="preserve"> сначала</w:t>
      </w:r>
      <w:r>
        <w:rPr>
          <w:lang w:val="ru-RU"/>
        </w:rPr>
        <w:t xml:space="preserve"> кликаем </w:t>
      </w:r>
      <w:r w:rsidR="000C0334">
        <w:rPr>
          <w:lang w:val="ru-RU"/>
        </w:rPr>
        <w:t xml:space="preserve">по </w:t>
      </w:r>
      <w:r w:rsidR="00D448A0">
        <w:rPr>
          <w:lang w:val="ru-RU"/>
        </w:rPr>
        <w:t>подсистеме_ВнешийМодуль</w:t>
      </w:r>
      <w:r w:rsidR="00204ECF">
        <w:rPr>
          <w:lang w:val="ru-RU"/>
        </w:rPr>
        <w:t>_568 и удал</w:t>
      </w:r>
      <w:r w:rsidR="002E6BEE">
        <w:rPr>
          <w:lang w:val="ru-RU"/>
        </w:rPr>
        <w:t>я</w:t>
      </w:r>
      <w:r w:rsidR="00204ECF">
        <w:rPr>
          <w:lang w:val="ru-RU"/>
        </w:rPr>
        <w:t>ем в нем картинку. Затем идем в Общие картинки и удаляем там объекты.</w:t>
      </w:r>
    </w:p>
    <w:p w14:paraId="7792C25E" w14:textId="467DEAEC" w:rsidR="00387A73" w:rsidRDefault="001E2719" w:rsidP="001E2719">
      <w:r w:rsidRPr="001E2719">
        <w:rPr>
          <w:noProof/>
        </w:rPr>
        <w:lastRenderedPageBreak/>
        <w:drawing>
          <wp:inline distT="0" distB="0" distL="0" distR="0" wp14:anchorId="67AA336D" wp14:editId="1C63C7C5">
            <wp:extent cx="6106795" cy="4841875"/>
            <wp:effectExtent l="0" t="0" r="8255" b="0"/>
            <wp:docPr id="1065683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837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343A" w14:textId="34B78A0C" w:rsidR="00204ECF" w:rsidRPr="000A6434" w:rsidRDefault="000A6434" w:rsidP="000A6434">
      <w:pPr>
        <w:pStyle w:val="a7"/>
        <w:numPr>
          <w:ilvl w:val="0"/>
          <w:numId w:val="3"/>
        </w:numPr>
      </w:pPr>
      <w:r>
        <w:rPr>
          <w:lang w:val="ru-RU"/>
        </w:rPr>
        <w:t>Общие формы,</w:t>
      </w:r>
    </w:p>
    <w:p w14:paraId="76EB5F7D" w14:textId="45CF71DE" w:rsidR="000A6434" w:rsidRPr="0035158E" w:rsidRDefault="0035158E" w:rsidP="000A6434">
      <w:pPr>
        <w:pStyle w:val="a7"/>
        <w:numPr>
          <w:ilvl w:val="0"/>
          <w:numId w:val="3"/>
        </w:numPr>
      </w:pPr>
      <w:r>
        <w:rPr>
          <w:lang w:val="ru-RU"/>
        </w:rPr>
        <w:t>Общие команды,</w:t>
      </w:r>
    </w:p>
    <w:p w14:paraId="16BB61F1" w14:textId="63B7F73D" w:rsidR="0035158E" w:rsidRPr="0035158E" w:rsidRDefault="0035158E" w:rsidP="000A6434">
      <w:pPr>
        <w:pStyle w:val="a7"/>
        <w:numPr>
          <w:ilvl w:val="0"/>
          <w:numId w:val="3"/>
        </w:numPr>
      </w:pPr>
      <w:r>
        <w:rPr>
          <w:lang w:val="ru-RU"/>
        </w:rPr>
        <w:t>Группы команд,</w:t>
      </w:r>
    </w:p>
    <w:p w14:paraId="1DF40ADF" w14:textId="165C6774" w:rsidR="0035158E" w:rsidRPr="00F14375" w:rsidRDefault="00F14375" w:rsidP="000A6434">
      <w:pPr>
        <w:pStyle w:val="a7"/>
        <w:numPr>
          <w:ilvl w:val="0"/>
          <w:numId w:val="3"/>
        </w:numPr>
      </w:pPr>
      <w:r>
        <w:rPr>
          <w:lang w:val="ru-RU"/>
        </w:rPr>
        <w:t>Подписки на события,</w:t>
      </w:r>
    </w:p>
    <w:p w14:paraId="0BB1001C" w14:textId="176123DF" w:rsidR="00F14375" w:rsidRPr="005166FE" w:rsidRDefault="005166FE" w:rsidP="000A6434">
      <w:pPr>
        <w:pStyle w:val="a7"/>
        <w:numPr>
          <w:ilvl w:val="0"/>
          <w:numId w:val="3"/>
        </w:numPr>
      </w:pPr>
      <w:r>
        <w:rPr>
          <w:lang w:val="ru-RU"/>
        </w:rPr>
        <w:t>Роли,</w:t>
      </w:r>
    </w:p>
    <w:p w14:paraId="01EE93E8" w14:textId="5C5E72ED" w:rsidR="005166FE" w:rsidRPr="005113E6" w:rsidRDefault="005113E6" w:rsidP="000A6434">
      <w:pPr>
        <w:pStyle w:val="a7"/>
        <w:numPr>
          <w:ilvl w:val="0"/>
          <w:numId w:val="3"/>
        </w:numPr>
      </w:pPr>
      <w:r>
        <w:rPr>
          <w:lang w:val="ru-RU"/>
        </w:rPr>
        <w:t>Общие модули.</w:t>
      </w:r>
    </w:p>
    <w:p w14:paraId="7AA2542C" w14:textId="7B225D63" w:rsidR="005113E6" w:rsidRDefault="005113E6" w:rsidP="005113E6">
      <w:r>
        <w:t>Должн</w:t>
      </w:r>
      <w:r w:rsidR="00E57B78">
        <w:t>о п</w:t>
      </w:r>
      <w:r w:rsidR="00E8654D">
        <w:t>о</w:t>
      </w:r>
      <w:r w:rsidR="00E57B78">
        <w:t>лучиться так:</w:t>
      </w:r>
    </w:p>
    <w:p w14:paraId="22792B7C" w14:textId="3D2812C9" w:rsidR="00E57B78" w:rsidRDefault="002C346B" w:rsidP="005113E6">
      <w:r w:rsidRPr="002C346B">
        <w:rPr>
          <w:noProof/>
        </w:rPr>
        <w:lastRenderedPageBreak/>
        <w:drawing>
          <wp:inline distT="0" distB="0" distL="0" distR="0" wp14:anchorId="45656F44" wp14:editId="5F6A5560">
            <wp:extent cx="4467225" cy="4486275"/>
            <wp:effectExtent l="0" t="0" r="9525" b="9525"/>
            <wp:docPr id="1746479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7958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87ED" w14:textId="1623F2C5" w:rsidR="002C346B" w:rsidRDefault="002C346B" w:rsidP="005113E6">
      <w:r>
        <w:t xml:space="preserve">Выделяем </w:t>
      </w:r>
      <w:r w:rsidR="00784597">
        <w:t>п</w:t>
      </w:r>
      <w:r>
        <w:t xml:space="preserve">одсистему _ВнешнийМодуль_568 и отключаем отбор. </w:t>
      </w:r>
    </w:p>
    <w:p w14:paraId="49832765" w14:textId="462CEB6F" w:rsidR="00784597" w:rsidRDefault="00784597" w:rsidP="005113E6">
      <w:r w:rsidRPr="00784597">
        <w:rPr>
          <w:noProof/>
        </w:rPr>
        <w:drawing>
          <wp:inline distT="0" distB="0" distL="0" distR="0" wp14:anchorId="4450C8BB" wp14:editId="0B7167E8">
            <wp:extent cx="6106795" cy="3329305"/>
            <wp:effectExtent l="0" t="0" r="8255" b="4445"/>
            <wp:docPr id="353940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400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AC52" w14:textId="740B6729" w:rsidR="00112E86" w:rsidRDefault="00784597" w:rsidP="00112E86">
      <w:r>
        <w:t xml:space="preserve">Далее </w:t>
      </w:r>
      <w:proofErr w:type="gramStart"/>
      <w:r>
        <w:t>у</w:t>
      </w:r>
      <w:r w:rsidR="00952FDA">
        <w:t xml:space="preserve">даляем </w:t>
      </w:r>
      <w:r w:rsidR="001E539F">
        <w:t xml:space="preserve"> подсистему</w:t>
      </w:r>
      <w:proofErr w:type="gramEnd"/>
      <w:r w:rsidR="001E539F">
        <w:t xml:space="preserve"> _ВнешнийМодуль_568. </w:t>
      </w:r>
      <w:r w:rsidR="00112E86">
        <w:t>Нажимаем Обновить БД:</w:t>
      </w:r>
    </w:p>
    <w:p w14:paraId="2703BD8A" w14:textId="2DBCD469" w:rsidR="00784597" w:rsidRDefault="00250987" w:rsidP="00112E86">
      <w:r w:rsidRPr="00250987">
        <w:rPr>
          <w:noProof/>
        </w:rPr>
        <w:lastRenderedPageBreak/>
        <w:drawing>
          <wp:inline distT="0" distB="0" distL="0" distR="0" wp14:anchorId="402D9B2F" wp14:editId="7054C1CD">
            <wp:extent cx="6106795" cy="2129155"/>
            <wp:effectExtent l="0" t="0" r="8255" b="4445"/>
            <wp:docPr id="349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7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D2DC" w14:textId="77777777" w:rsidR="00500262" w:rsidRDefault="00500262" w:rsidP="00112E86"/>
    <w:p w14:paraId="27AC4653" w14:textId="4A70DB1F" w:rsidR="00C56AFF" w:rsidRDefault="001C66E1">
      <w:r>
        <w:t xml:space="preserve">В появившемся окне </w:t>
      </w:r>
      <w:proofErr w:type="gramStart"/>
      <w:r>
        <w:t>н</w:t>
      </w:r>
      <w:r w:rsidR="000B2500">
        <w:t xml:space="preserve">ажимаем </w:t>
      </w:r>
      <w:r w:rsidR="000B2500" w:rsidRPr="000B2500">
        <w:rPr>
          <w:b/>
          <w:bCs/>
        </w:rPr>
        <w:t>Принять</w:t>
      </w:r>
      <w:proofErr w:type="gramEnd"/>
      <w:r w:rsidR="000B2500">
        <w:t>:</w:t>
      </w:r>
    </w:p>
    <w:p w14:paraId="33B8DFCC" w14:textId="7DA53C8A" w:rsidR="001C66E1" w:rsidRDefault="001C66E1">
      <w:r w:rsidRPr="001C66E1">
        <w:rPr>
          <w:noProof/>
        </w:rPr>
        <w:drawing>
          <wp:inline distT="0" distB="0" distL="0" distR="0" wp14:anchorId="47106881" wp14:editId="5B85E5C4">
            <wp:extent cx="5781675" cy="3095625"/>
            <wp:effectExtent l="0" t="0" r="9525" b="9525"/>
            <wp:docPr id="1741060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604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BE3D" w14:textId="3B927435" w:rsidR="00732F5B" w:rsidRDefault="00732F5B">
      <w:r>
        <w:t>Модуль удален. Теперь нужно обновить расширение.</w:t>
      </w:r>
    </w:p>
    <w:p w14:paraId="5348A8E9" w14:textId="77F541EC" w:rsidR="001C66E1" w:rsidRDefault="00732F5B">
      <w:pPr>
        <w:rPr>
          <w:b/>
          <w:bCs/>
          <w:sz w:val="28"/>
          <w:szCs w:val="28"/>
        </w:rPr>
      </w:pPr>
      <w:r w:rsidRPr="00732F5B">
        <w:rPr>
          <w:b/>
          <w:bCs/>
          <w:sz w:val="28"/>
          <w:szCs w:val="28"/>
        </w:rPr>
        <w:t>Обновление расширения</w:t>
      </w:r>
    </w:p>
    <w:p w14:paraId="1A38D523" w14:textId="2636E170" w:rsidR="00A619EA" w:rsidRPr="00A619EA" w:rsidRDefault="00A619EA">
      <w:pPr>
        <w:rPr>
          <w:b/>
          <w:bCs/>
        </w:rPr>
      </w:pPr>
      <w:r w:rsidRPr="00A619EA">
        <w:rPr>
          <w:b/>
          <w:bCs/>
        </w:rPr>
        <w:t>Конфигурация</w:t>
      </w:r>
      <w:r>
        <w:rPr>
          <w:b/>
          <w:bCs/>
        </w:rPr>
        <w:t xml:space="preserve"> – Расширения конфигурации:</w:t>
      </w:r>
      <w:r w:rsidR="002948C8">
        <w:rPr>
          <w:b/>
          <w:bCs/>
        </w:rPr>
        <w:t xml:space="preserve"> </w:t>
      </w:r>
      <w:r w:rsidR="002948C8" w:rsidRPr="002948C8">
        <w:t>выделяем расширение</w:t>
      </w:r>
      <w:r w:rsidR="002948C8">
        <w:rPr>
          <w:b/>
          <w:bCs/>
        </w:rPr>
        <w:t xml:space="preserve"> Учет зарплаты</w:t>
      </w:r>
    </w:p>
    <w:p w14:paraId="08190498" w14:textId="110ADF58" w:rsidR="000B2500" w:rsidRDefault="00FF7C9E">
      <w:r w:rsidRPr="00FF7C9E">
        <w:rPr>
          <w:noProof/>
        </w:rPr>
        <w:drawing>
          <wp:inline distT="0" distB="0" distL="0" distR="0" wp14:anchorId="6926F1AE" wp14:editId="1612A1B1">
            <wp:extent cx="4924425" cy="2286000"/>
            <wp:effectExtent l="0" t="0" r="9525" b="0"/>
            <wp:docPr id="1756185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852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9E33" w14:textId="77777777" w:rsidR="002948C8" w:rsidRDefault="002948C8"/>
    <w:p w14:paraId="43F17A87" w14:textId="77777777" w:rsidR="002948C8" w:rsidRDefault="002948C8"/>
    <w:p w14:paraId="04574378" w14:textId="545F9E99" w:rsidR="002948C8" w:rsidRDefault="00C2218B">
      <w:r w:rsidRPr="00C2218B">
        <w:rPr>
          <w:b/>
          <w:bCs/>
        </w:rPr>
        <w:lastRenderedPageBreak/>
        <w:t>Конфигурация – Загрузить конфигурацию из файла</w:t>
      </w:r>
      <w:r>
        <w:t>: выбираем новый файл расширения</w:t>
      </w:r>
    </w:p>
    <w:p w14:paraId="7EA5CA3D" w14:textId="4C4A69A0" w:rsidR="00FF7C9E" w:rsidRDefault="00A619EA">
      <w:r w:rsidRPr="00A619EA">
        <w:rPr>
          <w:noProof/>
        </w:rPr>
        <w:drawing>
          <wp:inline distT="0" distB="0" distL="0" distR="0" wp14:anchorId="5DC30A0C" wp14:editId="43A76C57">
            <wp:extent cx="6106795" cy="4007485"/>
            <wp:effectExtent l="0" t="0" r="8255" b="0"/>
            <wp:docPr id="578701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0144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292A" w14:textId="163A547E" w:rsidR="00C2218B" w:rsidRDefault="00110F0D">
      <w:r w:rsidRPr="00110F0D">
        <w:rPr>
          <w:noProof/>
        </w:rPr>
        <w:drawing>
          <wp:inline distT="0" distB="0" distL="0" distR="0" wp14:anchorId="56C82084" wp14:editId="7F65AF2D">
            <wp:extent cx="6106795" cy="3124200"/>
            <wp:effectExtent l="0" t="0" r="8255" b="0"/>
            <wp:docPr id="51577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719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855A" w14:textId="1EFF4A6D" w:rsidR="00110F0D" w:rsidRDefault="0035212E">
      <w:r w:rsidRPr="0035212E">
        <w:rPr>
          <w:noProof/>
        </w:rPr>
        <w:drawing>
          <wp:inline distT="0" distB="0" distL="0" distR="0" wp14:anchorId="42D6FCFB" wp14:editId="4CB40AAA">
            <wp:extent cx="5410200" cy="1895475"/>
            <wp:effectExtent l="0" t="0" r="0" b="9525"/>
            <wp:docPr id="1934304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045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8B6F" w14:textId="7933433A" w:rsidR="0035212E" w:rsidRDefault="00490BD7">
      <w:r w:rsidRPr="00490BD7">
        <w:rPr>
          <w:noProof/>
        </w:rPr>
        <w:lastRenderedPageBreak/>
        <w:drawing>
          <wp:inline distT="0" distB="0" distL="0" distR="0" wp14:anchorId="3EA70484" wp14:editId="286521A2">
            <wp:extent cx="2962275" cy="1209675"/>
            <wp:effectExtent l="0" t="0" r="9525" b="9525"/>
            <wp:docPr id="1272165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6540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C979" w14:textId="65EF98D5" w:rsidR="001B4A42" w:rsidRDefault="003117E9">
      <w:r>
        <w:t>Соглашаемся с изме</w:t>
      </w:r>
      <w:r w:rsidR="003438C1">
        <w:t>нениями</w:t>
      </w:r>
      <w:r>
        <w:t>:</w:t>
      </w:r>
    </w:p>
    <w:p w14:paraId="4F87351E" w14:textId="4CDEBE12" w:rsidR="003117E9" w:rsidRDefault="003117E9">
      <w:r w:rsidRPr="003117E9">
        <w:rPr>
          <w:noProof/>
        </w:rPr>
        <w:drawing>
          <wp:inline distT="0" distB="0" distL="0" distR="0" wp14:anchorId="182E9E4B" wp14:editId="0A6A4315">
            <wp:extent cx="6106795" cy="2299970"/>
            <wp:effectExtent l="0" t="0" r="8255" b="5080"/>
            <wp:docPr id="1042785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851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2A09" w14:textId="1C3735AA" w:rsidR="00777488" w:rsidRDefault="00FE5D54">
      <w:r>
        <w:t>Обновление расширения завершено.</w:t>
      </w:r>
    </w:p>
    <w:p w14:paraId="4B639D47" w14:textId="77777777" w:rsidR="00E517CF" w:rsidRDefault="00E517CF"/>
    <w:p w14:paraId="7F2E1D31" w14:textId="77777777" w:rsidR="000B2500" w:rsidRDefault="000B2500"/>
    <w:p w14:paraId="5FA1A2D8" w14:textId="76C45EC2" w:rsidR="00886621" w:rsidRDefault="00886621"/>
    <w:p w14:paraId="28BADC5D" w14:textId="77777777" w:rsidR="00960833" w:rsidRDefault="00960833"/>
    <w:p w14:paraId="1094FE9C" w14:textId="77777777" w:rsidR="00C350CB" w:rsidRDefault="00C350CB"/>
    <w:p w14:paraId="4884BEDB" w14:textId="77777777" w:rsidR="00721A48" w:rsidRDefault="00721A48"/>
    <w:p w14:paraId="391475C9" w14:textId="77777777" w:rsidR="00DE663D" w:rsidRPr="0004710F" w:rsidRDefault="00DE663D"/>
    <w:sectPr w:rsidR="00DE663D" w:rsidRPr="0004710F" w:rsidSect="00412EEB">
      <w:pgSz w:w="11906" w:h="16838"/>
      <w:pgMar w:top="426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E72A62"/>
    <w:multiLevelType w:val="hybridMultilevel"/>
    <w:tmpl w:val="50D8E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B0A86"/>
    <w:multiLevelType w:val="hybridMultilevel"/>
    <w:tmpl w:val="CF80E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A348B"/>
    <w:multiLevelType w:val="hybridMultilevel"/>
    <w:tmpl w:val="34E49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E7A"/>
    <w:rsid w:val="0000356D"/>
    <w:rsid w:val="00021A16"/>
    <w:rsid w:val="00044BF6"/>
    <w:rsid w:val="0004710F"/>
    <w:rsid w:val="000A0335"/>
    <w:rsid w:val="000A6434"/>
    <w:rsid w:val="000A7FED"/>
    <w:rsid w:val="000B2500"/>
    <w:rsid w:val="000C0334"/>
    <w:rsid w:val="00105702"/>
    <w:rsid w:val="00110F0D"/>
    <w:rsid w:val="00112E86"/>
    <w:rsid w:val="001223B0"/>
    <w:rsid w:val="00132CB1"/>
    <w:rsid w:val="00152AE2"/>
    <w:rsid w:val="00182A9C"/>
    <w:rsid w:val="00185C1C"/>
    <w:rsid w:val="001A6541"/>
    <w:rsid w:val="001B4A42"/>
    <w:rsid w:val="001C66E1"/>
    <w:rsid w:val="001E2719"/>
    <w:rsid w:val="001E539F"/>
    <w:rsid w:val="001F02CD"/>
    <w:rsid w:val="001F1132"/>
    <w:rsid w:val="00204ECF"/>
    <w:rsid w:val="00250987"/>
    <w:rsid w:val="002631BC"/>
    <w:rsid w:val="002900FA"/>
    <w:rsid w:val="002948C8"/>
    <w:rsid w:val="002A3C9B"/>
    <w:rsid w:val="002C346B"/>
    <w:rsid w:val="002D4A75"/>
    <w:rsid w:val="002E48A3"/>
    <w:rsid w:val="002E6BEE"/>
    <w:rsid w:val="002F608A"/>
    <w:rsid w:val="003117E9"/>
    <w:rsid w:val="00313E94"/>
    <w:rsid w:val="003438C1"/>
    <w:rsid w:val="0035158E"/>
    <w:rsid w:val="0035212E"/>
    <w:rsid w:val="003544D6"/>
    <w:rsid w:val="00387A73"/>
    <w:rsid w:val="003A4C38"/>
    <w:rsid w:val="00411843"/>
    <w:rsid w:val="00412EEB"/>
    <w:rsid w:val="0041362B"/>
    <w:rsid w:val="00432D42"/>
    <w:rsid w:val="00490BD7"/>
    <w:rsid w:val="00496392"/>
    <w:rsid w:val="004D3403"/>
    <w:rsid w:val="004F0F03"/>
    <w:rsid w:val="004F46C6"/>
    <w:rsid w:val="00500262"/>
    <w:rsid w:val="005113E6"/>
    <w:rsid w:val="00512194"/>
    <w:rsid w:val="005166FE"/>
    <w:rsid w:val="005349C0"/>
    <w:rsid w:val="006228A9"/>
    <w:rsid w:val="00687B75"/>
    <w:rsid w:val="006B427B"/>
    <w:rsid w:val="006E3704"/>
    <w:rsid w:val="006E3737"/>
    <w:rsid w:val="006E3E7A"/>
    <w:rsid w:val="006F4D37"/>
    <w:rsid w:val="007136EE"/>
    <w:rsid w:val="00721A48"/>
    <w:rsid w:val="00732F5B"/>
    <w:rsid w:val="0073428E"/>
    <w:rsid w:val="00744B22"/>
    <w:rsid w:val="0077391B"/>
    <w:rsid w:val="00777488"/>
    <w:rsid w:val="00784597"/>
    <w:rsid w:val="007C28B1"/>
    <w:rsid w:val="007E26CB"/>
    <w:rsid w:val="007F10A1"/>
    <w:rsid w:val="008053D5"/>
    <w:rsid w:val="00817076"/>
    <w:rsid w:val="0084662B"/>
    <w:rsid w:val="008559D1"/>
    <w:rsid w:val="0087018A"/>
    <w:rsid w:val="0088269F"/>
    <w:rsid w:val="00884104"/>
    <w:rsid w:val="0088486E"/>
    <w:rsid w:val="00886621"/>
    <w:rsid w:val="00891839"/>
    <w:rsid w:val="00893DCE"/>
    <w:rsid w:val="008B1288"/>
    <w:rsid w:val="00900DC4"/>
    <w:rsid w:val="009145E2"/>
    <w:rsid w:val="0092224A"/>
    <w:rsid w:val="00952419"/>
    <w:rsid w:val="00952FDA"/>
    <w:rsid w:val="00957241"/>
    <w:rsid w:val="00960833"/>
    <w:rsid w:val="00974BBE"/>
    <w:rsid w:val="00986B41"/>
    <w:rsid w:val="009979FB"/>
    <w:rsid w:val="009D43E8"/>
    <w:rsid w:val="00A01C88"/>
    <w:rsid w:val="00A033B5"/>
    <w:rsid w:val="00A16EDE"/>
    <w:rsid w:val="00A3530A"/>
    <w:rsid w:val="00A619EA"/>
    <w:rsid w:val="00A671C3"/>
    <w:rsid w:val="00A90FE6"/>
    <w:rsid w:val="00AC0037"/>
    <w:rsid w:val="00B02770"/>
    <w:rsid w:val="00BA0557"/>
    <w:rsid w:val="00BE0FBF"/>
    <w:rsid w:val="00C1127F"/>
    <w:rsid w:val="00C2218B"/>
    <w:rsid w:val="00C350CB"/>
    <w:rsid w:val="00C56AFF"/>
    <w:rsid w:val="00C76CCF"/>
    <w:rsid w:val="00C815DB"/>
    <w:rsid w:val="00C918BF"/>
    <w:rsid w:val="00D448A0"/>
    <w:rsid w:val="00D67084"/>
    <w:rsid w:val="00D70022"/>
    <w:rsid w:val="00D80363"/>
    <w:rsid w:val="00DD2F0B"/>
    <w:rsid w:val="00DE663D"/>
    <w:rsid w:val="00E12DEC"/>
    <w:rsid w:val="00E517CF"/>
    <w:rsid w:val="00E57B78"/>
    <w:rsid w:val="00E65EA0"/>
    <w:rsid w:val="00E83A76"/>
    <w:rsid w:val="00E8654D"/>
    <w:rsid w:val="00EA1325"/>
    <w:rsid w:val="00EA710F"/>
    <w:rsid w:val="00EC6013"/>
    <w:rsid w:val="00EE1C98"/>
    <w:rsid w:val="00EE33A9"/>
    <w:rsid w:val="00F14375"/>
    <w:rsid w:val="00F214AC"/>
    <w:rsid w:val="00F373F5"/>
    <w:rsid w:val="00F60DBB"/>
    <w:rsid w:val="00F65234"/>
    <w:rsid w:val="00FB46DD"/>
    <w:rsid w:val="00FE5D54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CB7FA"/>
  <w15:chartTrackingRefBased/>
  <w15:docId w15:val="{C4D74499-96CA-4BC1-9703-8D928891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427B"/>
    <w:pPr>
      <w:spacing w:after="200" w:line="276" w:lineRule="auto"/>
    </w:pPr>
    <w:rPr>
      <w:kern w:val="0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E3E7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3E7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E7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3E7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GB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3E7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val="en-GB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3E7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3E7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en-GB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3E7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3E7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E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3E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3E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3E7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3E7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3E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3E7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3E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3E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3E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E3E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3E7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E3E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3E7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E3E7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3E7A"/>
    <w:pPr>
      <w:spacing w:after="160" w:line="259" w:lineRule="auto"/>
      <w:ind w:left="720"/>
      <w:contextualSpacing/>
    </w:pPr>
    <w:rPr>
      <w:kern w:val="2"/>
      <w:lang w:val="en-GB"/>
      <w14:ligatures w14:val="standardContextual"/>
    </w:rPr>
  </w:style>
  <w:style w:type="character" w:styleId="a8">
    <w:name w:val="Intense Emphasis"/>
    <w:basedOn w:val="a0"/>
    <w:uiPriority w:val="21"/>
    <w:qFormat/>
    <w:rsid w:val="006E3E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3E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lang w:val="en-GB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E3E7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3E7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 Shapoval</dc:creator>
  <cp:keywords/>
  <dc:description/>
  <cp:lastModifiedBy>Медведков Дмитрий</cp:lastModifiedBy>
  <cp:revision>4</cp:revision>
  <dcterms:created xsi:type="dcterms:W3CDTF">2026-05-05T14:46:00Z</dcterms:created>
  <dcterms:modified xsi:type="dcterms:W3CDTF">2026-05-05T15:02:00Z</dcterms:modified>
</cp:coreProperties>
</file>